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95A" w:rsidRDefault="006724A8" w:rsidP="006724A8">
      <w:r w:rsidRPr="006724A8">
        <w:rPr>
          <w:noProof/>
          <w:lang w:eastAsia="sl-SI"/>
        </w:rPr>
        <w:drawing>
          <wp:inline distT="0" distB="0" distL="0" distR="0" wp14:anchorId="6DE5B6E8" wp14:editId="20A6DD04">
            <wp:extent cx="5999480" cy="2416810"/>
            <wp:effectExtent l="0" t="0" r="1270" b="254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99480" cy="241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F3A" w:rsidRDefault="00CE1F3A" w:rsidP="00CE1F3A">
      <w:pPr>
        <w:spacing w:after="0" w:line="240" w:lineRule="auto"/>
        <w:jc w:val="center"/>
      </w:pPr>
      <w:r>
        <w:t>Eureka PORTUGALSKO PREDSEDSTVO organizira</w:t>
      </w:r>
    </w:p>
    <w:p w:rsidR="00CE1F3A" w:rsidRPr="00CE1F3A" w:rsidRDefault="00CE1F3A" w:rsidP="00CE1F3A">
      <w:pPr>
        <w:spacing w:after="0" w:line="240" w:lineRule="auto"/>
        <w:jc w:val="center"/>
        <w:rPr>
          <w:b/>
          <w:color w:val="215868" w:themeColor="accent5" w:themeShade="80"/>
          <w:sz w:val="40"/>
        </w:rPr>
      </w:pPr>
      <w:r w:rsidRPr="00CE1F3A">
        <w:rPr>
          <w:b/>
          <w:color w:val="215868" w:themeColor="accent5" w:themeShade="80"/>
          <w:sz w:val="40"/>
        </w:rPr>
        <w:t>GLOBALNI INOVACIJSKI VRH 2022</w:t>
      </w:r>
    </w:p>
    <w:p w:rsidR="00CE1F3A" w:rsidRPr="00F51A4D" w:rsidRDefault="00CE1F3A" w:rsidP="00CE1F3A">
      <w:pPr>
        <w:spacing w:after="0" w:line="240" w:lineRule="auto"/>
        <w:jc w:val="center"/>
        <w:rPr>
          <w:b/>
        </w:rPr>
      </w:pPr>
      <w:r w:rsidRPr="00F51A4D">
        <w:rPr>
          <w:b/>
        </w:rPr>
        <w:t xml:space="preserve">22. in 23. JUNIJA 2022 v </w:t>
      </w:r>
      <w:proofErr w:type="spellStart"/>
      <w:r w:rsidRPr="00F51A4D">
        <w:rPr>
          <w:b/>
        </w:rPr>
        <w:t>Estoril</w:t>
      </w:r>
      <w:proofErr w:type="spellEnd"/>
      <w:r w:rsidRPr="00F51A4D">
        <w:rPr>
          <w:b/>
        </w:rPr>
        <w:t xml:space="preserve"> </w:t>
      </w:r>
      <w:proofErr w:type="spellStart"/>
      <w:r w:rsidRPr="00F51A4D">
        <w:rPr>
          <w:b/>
        </w:rPr>
        <w:t>Convention</w:t>
      </w:r>
      <w:proofErr w:type="spellEnd"/>
      <w:r w:rsidRPr="00F51A4D">
        <w:rPr>
          <w:b/>
        </w:rPr>
        <w:t xml:space="preserve"> Center, </w:t>
      </w:r>
      <w:proofErr w:type="spellStart"/>
      <w:r w:rsidRPr="00F51A4D">
        <w:rPr>
          <w:b/>
        </w:rPr>
        <w:t>Cascais</w:t>
      </w:r>
      <w:proofErr w:type="spellEnd"/>
      <w:r w:rsidRPr="00F51A4D">
        <w:rPr>
          <w:b/>
        </w:rPr>
        <w:t xml:space="preserve"> - Lizbona, Portugalska</w:t>
      </w:r>
    </w:p>
    <w:p w:rsidR="00CE1F3A" w:rsidRDefault="00CE1F3A" w:rsidP="00CE1F3A">
      <w:pPr>
        <w:spacing w:after="0" w:line="240" w:lineRule="auto"/>
        <w:rPr>
          <w:b/>
        </w:rPr>
      </w:pPr>
    </w:p>
    <w:p w:rsidR="00CE1F3A" w:rsidRDefault="00CE1F3A" w:rsidP="00CE1F3A">
      <w:pPr>
        <w:spacing w:after="0" w:line="240" w:lineRule="auto"/>
      </w:pPr>
      <w:r w:rsidRPr="00CE1F3A">
        <w:rPr>
          <w:b/>
        </w:rPr>
        <w:t xml:space="preserve">Tema vrha: </w:t>
      </w:r>
      <w:r>
        <w:t>Potovanje čez Atlantik s povezovanjem za odkrivanje inovativnih in sodelovalnih načinov za izgradnjo bolj trajnostne prihodnosti.</w:t>
      </w:r>
    </w:p>
    <w:p w:rsidR="00CE1F3A" w:rsidRDefault="00CE1F3A" w:rsidP="00CE1F3A">
      <w:pPr>
        <w:spacing w:after="0" w:line="240" w:lineRule="auto"/>
      </w:pPr>
    </w:p>
    <w:p w:rsidR="00CE1F3A" w:rsidRDefault="00CE1F3A" w:rsidP="00CE1F3A">
      <w:pPr>
        <w:spacing w:after="0" w:line="240" w:lineRule="auto"/>
      </w:pPr>
      <w:r>
        <w:t>Pridružite se nam pri predstavitvi Slovenije:</w:t>
      </w:r>
    </w:p>
    <w:p w:rsidR="00F51A4D" w:rsidRDefault="00CE1F3A" w:rsidP="00CE1F3A">
      <w:pPr>
        <w:pStyle w:val="Odstavekseznama"/>
        <w:numPr>
          <w:ilvl w:val="0"/>
          <w:numId w:val="42"/>
        </w:numPr>
        <w:spacing w:after="0" w:line="240" w:lineRule="auto"/>
      </w:pPr>
      <w:r>
        <w:t xml:space="preserve">prizorišče, odri in skupni prostori bodo tematsko obarvani z različnimi elementi </w:t>
      </w:r>
    </w:p>
    <w:p w:rsidR="00CE1F3A" w:rsidRDefault="00CE1F3A" w:rsidP="00F51A4D">
      <w:pPr>
        <w:spacing w:after="0" w:line="240" w:lineRule="auto"/>
        <w:ind w:left="928" w:firstLine="348"/>
      </w:pPr>
      <w:r>
        <w:t>naravnega sobivanja, d</w:t>
      </w:r>
      <w:r w:rsidRPr="00CE1F3A">
        <w:t>ekoracija prizorišča: pluta in les</w:t>
      </w:r>
      <w:r>
        <w:t>,</w:t>
      </w:r>
    </w:p>
    <w:p w:rsidR="00CE1F3A" w:rsidRDefault="00CE1F3A" w:rsidP="00CE1F3A">
      <w:pPr>
        <w:pStyle w:val="Odstavekseznama"/>
        <w:numPr>
          <w:ilvl w:val="0"/>
          <w:numId w:val="42"/>
        </w:numPr>
        <w:spacing w:after="0" w:line="240" w:lineRule="auto"/>
        <w:ind w:left="1276"/>
      </w:pPr>
      <w:r>
        <w:t>sodelovanje pomeni začetek potovanja predstavitev in odkrivanje inovativnih projektov,</w:t>
      </w:r>
    </w:p>
    <w:p w:rsidR="00CE1F3A" w:rsidRDefault="00C352F5" w:rsidP="00CE1F3A">
      <w:pPr>
        <w:pStyle w:val="Odstavekseznama"/>
        <w:numPr>
          <w:ilvl w:val="0"/>
          <w:numId w:val="42"/>
        </w:numPr>
        <w:spacing w:after="0" w:line="240" w:lineRule="auto"/>
        <w:ind w:left="1276"/>
      </w:pPr>
      <w:r>
        <w:t xml:space="preserve">v središču prizorišča bomo prikazali zgodbe o uspehu iz programov Eureka, ter </w:t>
      </w:r>
      <w:r w:rsidR="00CE1F3A">
        <w:t>delegacije ima</w:t>
      </w:r>
      <w:r>
        <w:t>mo</w:t>
      </w:r>
      <w:r w:rsidR="00CE1F3A">
        <w:t xml:space="preserve"> možnost predstavitev</w:t>
      </w:r>
      <w:r>
        <w:t xml:space="preserve"> projektov ali zelene tematike</w:t>
      </w:r>
      <w:r w:rsidR="00CE1F3A">
        <w:t>,</w:t>
      </w:r>
    </w:p>
    <w:p w:rsidR="00CE1F3A" w:rsidRDefault="00CE1F3A" w:rsidP="00CE1F3A">
      <w:pPr>
        <w:pStyle w:val="Odstavekseznama"/>
        <w:numPr>
          <w:ilvl w:val="0"/>
          <w:numId w:val="42"/>
        </w:numPr>
        <w:spacing w:after="0" w:line="240" w:lineRule="auto"/>
        <w:ind w:left="1276"/>
      </w:pPr>
      <w:r>
        <w:t xml:space="preserve">poudarek bo na tehnološko temelječih </w:t>
      </w:r>
      <w:r w:rsidR="00C352F5">
        <w:t>rešitvah in podjetjih</w:t>
      </w:r>
      <w:r>
        <w:t xml:space="preserve"> vezano na temo vrha,</w:t>
      </w:r>
    </w:p>
    <w:p w:rsidR="00CE1F3A" w:rsidRDefault="00CE1F3A" w:rsidP="00CE1F3A">
      <w:pPr>
        <w:pStyle w:val="Odstavekseznama"/>
        <w:numPr>
          <w:ilvl w:val="0"/>
          <w:numId w:val="42"/>
        </w:numPr>
        <w:spacing w:after="0" w:line="240" w:lineRule="auto"/>
        <w:ind w:left="1276"/>
      </w:pPr>
      <w:r>
        <w:t xml:space="preserve">podelili bomo nagrado ''EUREKA </w:t>
      </w:r>
      <w:proofErr w:type="spellStart"/>
      <w:r>
        <w:t>Innovation</w:t>
      </w:r>
      <w:proofErr w:type="spellEnd"/>
      <w:r>
        <w:t xml:space="preserve"> </w:t>
      </w:r>
      <w:proofErr w:type="spellStart"/>
      <w:r>
        <w:t>Award</w:t>
      </w:r>
      <w:proofErr w:type="spellEnd"/>
      <w:r>
        <w:t>'',</w:t>
      </w:r>
    </w:p>
    <w:p w:rsidR="00F51A4D" w:rsidRDefault="00CE1F3A" w:rsidP="00C352F5">
      <w:pPr>
        <w:pStyle w:val="Odstavekseznama"/>
        <w:numPr>
          <w:ilvl w:val="0"/>
          <w:numId w:val="42"/>
        </w:numPr>
        <w:spacing w:after="0" w:line="240" w:lineRule="auto"/>
        <w:ind w:left="1276"/>
      </w:pPr>
      <w:r>
        <w:t xml:space="preserve">vrh je namenjen druženju deležnikov od zasebnega sektorja do znanstvenih raziskav in </w:t>
      </w:r>
      <w:r w:rsidR="00C352F5">
        <w:t>snovanja dinamičnih in agilnih strategij ter oblikovanja politik, ki podpirajo inovacijske ekosisteme</w:t>
      </w:r>
      <w:r>
        <w:t xml:space="preserve">. </w:t>
      </w:r>
    </w:p>
    <w:p w:rsidR="00F51A4D" w:rsidRDefault="00F51A4D" w:rsidP="00F51A4D">
      <w:pPr>
        <w:spacing w:after="0" w:line="240" w:lineRule="auto"/>
      </w:pPr>
    </w:p>
    <w:p w:rsidR="007C1DB9" w:rsidRDefault="007C1DB9" w:rsidP="00C352F5">
      <w:pPr>
        <w:spacing w:after="0" w:line="240" w:lineRule="auto"/>
        <w:jc w:val="both"/>
      </w:pPr>
      <w:r>
        <w:t xml:space="preserve">22. 6.2022 ob 14:30 (Portugalski čas) bo Uradno odprtje Global </w:t>
      </w:r>
      <w:proofErr w:type="spellStart"/>
      <w:r>
        <w:t>Innovation</w:t>
      </w:r>
      <w:proofErr w:type="spellEnd"/>
      <w:r>
        <w:t xml:space="preserve"> </w:t>
      </w:r>
      <w:proofErr w:type="spellStart"/>
      <w:r>
        <w:t>Summit</w:t>
      </w:r>
      <w:proofErr w:type="spellEnd"/>
      <w:r>
        <w:t xml:space="preserve"> 2022, ki ga bo vodil portugalski minister za znanost, tehnologija in visoko šolstvo in se ga bodo udeležili vsi udeleženci</w:t>
      </w:r>
      <w:r w:rsidRPr="007C1DB9">
        <w:t xml:space="preserve"> </w:t>
      </w:r>
      <w:r>
        <w:t>ministrske konference Eureka mreže.</w:t>
      </w:r>
    </w:p>
    <w:p w:rsidR="00890A26" w:rsidRDefault="00890A26" w:rsidP="00C352F5">
      <w:pPr>
        <w:spacing w:after="0" w:line="240" w:lineRule="auto"/>
        <w:jc w:val="both"/>
      </w:pPr>
      <w:r>
        <w:t xml:space="preserve">Za potrebe udeležbe lahko pridobite sredstva </w:t>
      </w:r>
      <w:hyperlink r:id="rId9" w:history="1">
        <w:r w:rsidRPr="004F613E">
          <w:rPr>
            <w:rStyle w:val="Hiperpovezava"/>
          </w:rPr>
          <w:t>https://podjetniskisklad.si/sl/produkti-sklada/sps-dvojcekdpora-pri-produktih/vavcerski-sistemi/vavcer-za-udelezbe-na-mednarodnih-forumih</w:t>
        </w:r>
      </w:hyperlink>
    </w:p>
    <w:p w:rsidR="00F51A4D" w:rsidRDefault="00F51A4D" w:rsidP="00CE1F3A">
      <w:pPr>
        <w:spacing w:after="0" w:line="240" w:lineRule="auto"/>
      </w:pPr>
    </w:p>
    <w:p w:rsidR="007C1DB9" w:rsidRDefault="001B7849" w:rsidP="00CE1F3A">
      <w:pPr>
        <w:spacing w:after="0" w:line="240" w:lineRule="auto"/>
      </w:pPr>
      <w:r>
        <w:t>Informacije portugalsko predsedstvo objavlja na</w:t>
      </w:r>
      <w:r w:rsidR="007C1DB9">
        <w:t xml:space="preserve">: </w:t>
      </w:r>
      <w:hyperlink r:id="rId10" w:history="1">
        <w:r w:rsidRPr="004F613E">
          <w:rPr>
            <w:rStyle w:val="Hiperpovezava"/>
          </w:rPr>
          <w:t>https://www.gis2022.org/</w:t>
        </w:r>
      </w:hyperlink>
    </w:p>
    <w:p w:rsidR="007C1DB9" w:rsidRDefault="007C1DB9" w:rsidP="00CE1F3A">
      <w:pPr>
        <w:spacing w:after="0" w:line="240" w:lineRule="auto"/>
      </w:pPr>
    </w:p>
    <w:p w:rsidR="007C1DB9" w:rsidRPr="00890A26" w:rsidRDefault="007C1DB9" w:rsidP="00CE1F3A">
      <w:pPr>
        <w:spacing w:after="0" w:line="240" w:lineRule="auto"/>
        <w:rPr>
          <w:b/>
        </w:rPr>
      </w:pPr>
      <w:r w:rsidRPr="00890A26">
        <w:rPr>
          <w:b/>
        </w:rPr>
        <w:t>Prosim izrazite svoj interes za udeležbo</w:t>
      </w:r>
      <w:r w:rsidR="00C352F5" w:rsidRPr="00890A26">
        <w:rPr>
          <w:b/>
        </w:rPr>
        <w:t>/predstavitev projekta ali zelene tematike</w:t>
      </w:r>
      <w:r w:rsidRPr="00890A26">
        <w:rPr>
          <w:b/>
        </w:rPr>
        <w:t xml:space="preserve"> </w:t>
      </w:r>
      <w:r w:rsidR="00C352F5" w:rsidRPr="00890A26">
        <w:rPr>
          <w:b/>
        </w:rPr>
        <w:t>do 4.</w:t>
      </w:r>
      <w:r w:rsidR="00405720">
        <w:rPr>
          <w:b/>
        </w:rPr>
        <w:t xml:space="preserve"> 5.</w:t>
      </w:r>
      <w:bookmarkStart w:id="0" w:name="_GoBack"/>
      <w:bookmarkEnd w:id="0"/>
      <w:r w:rsidR="00C352F5" w:rsidRPr="00890A26">
        <w:rPr>
          <w:b/>
        </w:rPr>
        <w:t xml:space="preserve"> 2022 </w:t>
      </w:r>
      <w:r w:rsidRPr="00890A26">
        <w:rPr>
          <w:b/>
        </w:rPr>
        <w:t xml:space="preserve">na mail: </w:t>
      </w:r>
      <w:r w:rsidR="008F4290" w:rsidRPr="008F4290">
        <w:rPr>
          <w:b/>
        </w:rPr>
        <w:t>eureka-eurostars.mgrt@gov.si.</w:t>
      </w:r>
    </w:p>
    <w:sectPr w:rsidR="007C1DB9" w:rsidRPr="00890A26" w:rsidSect="00CE1F3A">
      <w:headerReference w:type="default" r:id="rId11"/>
      <w:headerReference w:type="first" r:id="rId12"/>
      <w:footerReference w:type="first" r:id="rId13"/>
      <w:pgSz w:w="11900" w:h="16840" w:code="9"/>
      <w:pgMar w:top="1843" w:right="1701" w:bottom="851" w:left="1134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1F5" w:rsidRDefault="005A01F5">
      <w:pPr>
        <w:spacing w:after="0" w:line="240" w:lineRule="auto"/>
      </w:pPr>
      <w:r>
        <w:separator/>
      </w:r>
    </w:p>
  </w:endnote>
  <w:endnote w:type="continuationSeparator" w:id="0">
    <w:p w:rsidR="005A01F5" w:rsidRDefault="005A0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4A8" w:rsidRDefault="006724A8">
    <w:pPr>
      <w:pStyle w:val="Noga"/>
    </w:pPr>
    <w:r w:rsidRPr="006724A8">
      <w:rPr>
        <w:noProof/>
        <w:lang w:eastAsia="sl-SI"/>
      </w:rPr>
      <w:drawing>
        <wp:inline distT="0" distB="0" distL="0" distR="0" wp14:anchorId="32BF3D36" wp14:editId="6D9BFFEE">
          <wp:extent cx="6309360" cy="597928"/>
          <wp:effectExtent l="0" t="0" r="0" b="0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32887" cy="600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724A8" w:rsidRDefault="006724A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1F5" w:rsidRDefault="005A01F5">
      <w:pPr>
        <w:spacing w:after="0" w:line="240" w:lineRule="auto"/>
      </w:pPr>
      <w:r>
        <w:separator/>
      </w:r>
    </w:p>
  </w:footnote>
  <w:footnote w:type="continuationSeparator" w:id="0">
    <w:p w:rsidR="005A01F5" w:rsidRDefault="005A0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A87" w:rsidRPr="00110CBD" w:rsidRDefault="00244A87" w:rsidP="0011325D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244A87" w:rsidRPr="008F3500" w:rsidTr="0011325D">
      <w:trPr>
        <w:cantSplit/>
        <w:trHeight w:hRule="exact" w:val="737"/>
      </w:trPr>
      <w:tc>
        <w:tcPr>
          <w:tcW w:w="649" w:type="dxa"/>
        </w:tcPr>
        <w:p w:rsidR="00244A87" w:rsidRPr="006D42D9" w:rsidRDefault="00244A87" w:rsidP="0011325D">
          <w:pPr>
            <w:rPr>
              <w:rFonts w:ascii="Republika" w:hAnsi="Republika"/>
              <w:sz w:val="60"/>
              <w:szCs w:val="60"/>
            </w:rPr>
          </w:pPr>
          <w:r>
            <w:rPr>
              <w:rFonts w:ascii="Republika" w:hAnsi="Republika"/>
              <w:noProof/>
              <w:sz w:val="60"/>
              <w:szCs w:val="60"/>
              <w:lang w:eastAsia="sl-SI"/>
            </w:rPr>
            <w:drawing>
              <wp:inline distT="0" distB="0" distL="0" distR="0" wp14:anchorId="4E4D7C16" wp14:editId="0D9E36A1">
                <wp:extent cx="304800" cy="342900"/>
                <wp:effectExtent l="0" t="0" r="0" b="0"/>
                <wp:docPr id="10" name="Slika 10" descr="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44A87" w:rsidRPr="006D42D9" w:rsidRDefault="00244A87" w:rsidP="0011325D">
          <w:pPr>
            <w:rPr>
              <w:rFonts w:ascii="Republika" w:hAnsi="Republika"/>
              <w:sz w:val="60"/>
              <w:szCs w:val="60"/>
            </w:rPr>
          </w:pPr>
        </w:p>
        <w:p w:rsidR="00244A87" w:rsidRPr="006D42D9" w:rsidRDefault="00244A87" w:rsidP="0011325D">
          <w:pPr>
            <w:rPr>
              <w:rFonts w:ascii="Republika" w:hAnsi="Republika"/>
              <w:sz w:val="60"/>
              <w:szCs w:val="60"/>
            </w:rPr>
          </w:pPr>
        </w:p>
        <w:p w:rsidR="00244A87" w:rsidRPr="006D42D9" w:rsidRDefault="00244A87" w:rsidP="0011325D">
          <w:pPr>
            <w:rPr>
              <w:rFonts w:ascii="Republika" w:hAnsi="Republika"/>
              <w:sz w:val="60"/>
              <w:szCs w:val="60"/>
            </w:rPr>
          </w:pPr>
        </w:p>
        <w:p w:rsidR="00244A87" w:rsidRPr="006D42D9" w:rsidRDefault="00244A87" w:rsidP="0011325D">
          <w:pPr>
            <w:rPr>
              <w:rFonts w:ascii="Republika" w:hAnsi="Republika"/>
              <w:sz w:val="60"/>
              <w:szCs w:val="60"/>
            </w:rPr>
          </w:pPr>
        </w:p>
        <w:p w:rsidR="00244A87" w:rsidRPr="006D42D9" w:rsidRDefault="00244A87" w:rsidP="0011325D">
          <w:pPr>
            <w:rPr>
              <w:rFonts w:ascii="Republika" w:hAnsi="Republika"/>
              <w:sz w:val="60"/>
              <w:szCs w:val="60"/>
            </w:rPr>
          </w:pPr>
        </w:p>
        <w:p w:rsidR="00244A87" w:rsidRPr="006D42D9" w:rsidRDefault="00244A87" w:rsidP="0011325D">
          <w:pPr>
            <w:rPr>
              <w:rFonts w:ascii="Republika" w:hAnsi="Republika"/>
              <w:sz w:val="60"/>
              <w:szCs w:val="60"/>
            </w:rPr>
          </w:pPr>
        </w:p>
        <w:p w:rsidR="00244A87" w:rsidRPr="006D42D9" w:rsidRDefault="00244A87" w:rsidP="0011325D">
          <w:pPr>
            <w:rPr>
              <w:rFonts w:ascii="Republika" w:hAnsi="Republika"/>
              <w:sz w:val="60"/>
              <w:szCs w:val="60"/>
            </w:rPr>
          </w:pPr>
        </w:p>
        <w:p w:rsidR="00244A87" w:rsidRPr="006D42D9" w:rsidRDefault="00244A87" w:rsidP="0011325D">
          <w:pPr>
            <w:rPr>
              <w:rFonts w:ascii="Republika" w:hAnsi="Republika"/>
              <w:sz w:val="60"/>
              <w:szCs w:val="60"/>
            </w:rPr>
          </w:pPr>
        </w:p>
        <w:p w:rsidR="00244A87" w:rsidRPr="006D42D9" w:rsidRDefault="00244A87" w:rsidP="0011325D">
          <w:pPr>
            <w:rPr>
              <w:rFonts w:ascii="Republika" w:hAnsi="Republika"/>
              <w:sz w:val="60"/>
              <w:szCs w:val="60"/>
            </w:rPr>
          </w:pPr>
        </w:p>
        <w:p w:rsidR="00244A87" w:rsidRPr="006D42D9" w:rsidRDefault="00244A87" w:rsidP="0011325D">
          <w:pPr>
            <w:rPr>
              <w:rFonts w:ascii="Republika" w:hAnsi="Republika"/>
              <w:sz w:val="60"/>
              <w:szCs w:val="60"/>
            </w:rPr>
          </w:pPr>
        </w:p>
        <w:p w:rsidR="00244A87" w:rsidRPr="006D42D9" w:rsidRDefault="00244A87" w:rsidP="0011325D">
          <w:pPr>
            <w:rPr>
              <w:rFonts w:ascii="Republika" w:hAnsi="Republika"/>
              <w:sz w:val="60"/>
              <w:szCs w:val="60"/>
            </w:rPr>
          </w:pPr>
        </w:p>
        <w:p w:rsidR="00244A87" w:rsidRPr="006D42D9" w:rsidRDefault="00244A87" w:rsidP="0011325D">
          <w:pPr>
            <w:rPr>
              <w:rFonts w:ascii="Republika" w:hAnsi="Republika"/>
              <w:sz w:val="60"/>
              <w:szCs w:val="60"/>
            </w:rPr>
          </w:pPr>
        </w:p>
        <w:p w:rsidR="00244A87" w:rsidRPr="006D42D9" w:rsidRDefault="00244A87" w:rsidP="0011325D">
          <w:pPr>
            <w:rPr>
              <w:rFonts w:ascii="Republika" w:hAnsi="Republika"/>
              <w:sz w:val="60"/>
              <w:szCs w:val="60"/>
            </w:rPr>
          </w:pPr>
        </w:p>
        <w:p w:rsidR="00244A87" w:rsidRPr="006D42D9" w:rsidRDefault="00244A87" w:rsidP="0011325D">
          <w:pPr>
            <w:rPr>
              <w:rFonts w:ascii="Republika" w:hAnsi="Republika"/>
              <w:sz w:val="60"/>
              <w:szCs w:val="60"/>
            </w:rPr>
          </w:pPr>
        </w:p>
        <w:p w:rsidR="00244A87" w:rsidRDefault="00244A87" w:rsidP="0011325D">
          <w:pPr>
            <w:rPr>
              <w:rFonts w:ascii="Republika" w:hAnsi="Republika"/>
              <w:sz w:val="60"/>
              <w:szCs w:val="60"/>
            </w:rPr>
          </w:pPr>
        </w:p>
        <w:p w:rsidR="00244A87" w:rsidRPr="006D42D9" w:rsidRDefault="00244A87" w:rsidP="0011325D">
          <w:pPr>
            <w:rPr>
              <w:rFonts w:ascii="Republika" w:hAnsi="Republika"/>
              <w:sz w:val="60"/>
              <w:szCs w:val="60"/>
            </w:rPr>
          </w:pPr>
        </w:p>
      </w:tc>
    </w:tr>
    <w:tr w:rsidR="006724A8" w:rsidRPr="008F3500" w:rsidTr="0011325D">
      <w:trPr>
        <w:cantSplit/>
        <w:trHeight w:hRule="exact" w:val="737"/>
      </w:trPr>
      <w:tc>
        <w:tcPr>
          <w:tcW w:w="649" w:type="dxa"/>
        </w:tcPr>
        <w:p w:rsidR="006724A8" w:rsidRDefault="006724A8" w:rsidP="0011325D">
          <w:pPr>
            <w:rPr>
              <w:rFonts w:ascii="Republika" w:hAnsi="Republika"/>
              <w:noProof/>
              <w:sz w:val="60"/>
              <w:szCs w:val="60"/>
              <w:lang w:eastAsia="sl-SI"/>
            </w:rPr>
          </w:pPr>
        </w:p>
      </w:tc>
    </w:tr>
  </w:tbl>
  <w:p w:rsidR="00244A87" w:rsidRPr="008F3500" w:rsidRDefault="00244A87" w:rsidP="00CE1F3A">
    <w:pPr>
      <w:autoSpaceDE w:val="0"/>
      <w:autoSpaceDN w:val="0"/>
      <w:adjustRightInd w:val="0"/>
      <w:spacing w:before="100" w:beforeAutospacing="1" w:after="0" w:line="240" w:lineRule="auto"/>
      <w:ind w:firstLine="708"/>
      <w:rPr>
        <w:rFonts w:ascii="Republika" w:hAnsi="Republika"/>
      </w:rPr>
    </w:pPr>
    <w:r>
      <w:rPr>
        <w:noProof/>
        <w:lang w:eastAsia="sl-SI"/>
      </w:rPr>
      <mc:AlternateContent>
        <mc:Choice Requires="wps">
          <w:drawing>
            <wp:anchor distT="4294967294" distB="4294967294" distL="114300" distR="114300" simplePos="0" relativeHeight="251657728" behindDoc="1" locked="0" layoutInCell="0" allowOverlap="1" wp14:anchorId="09A281C7" wp14:editId="3A59671D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14605" b="1905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4ABAB8" id="Line 11" o:spid="_x0000_s1026" style="position:absolute;z-index:-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" o:allowincell="f" strokecolor="#428299" strokeweight=".5pt">
              <w10:wrap anchory="page"/>
            </v:line>
          </w:pict>
        </mc:Fallback>
      </mc:AlternateContent>
    </w:r>
    <w:r w:rsidR="006724A8">
      <w:rPr>
        <w:rFonts w:ascii="Republika" w:hAnsi="Republika"/>
      </w:rPr>
      <w:t xml:space="preserve">  </w:t>
    </w:r>
    <w:r w:rsidRPr="008F3500">
      <w:rPr>
        <w:rFonts w:ascii="Republika" w:hAnsi="Republika"/>
      </w:rPr>
      <w:t>REPUBLIKA SLOVENIJA</w:t>
    </w:r>
    <w:r w:rsidR="006724A8">
      <w:rPr>
        <w:rFonts w:ascii="Republika" w:hAnsi="Republika"/>
      </w:rPr>
      <w:tab/>
    </w:r>
    <w:r w:rsidR="006724A8">
      <w:rPr>
        <w:rFonts w:ascii="Republika" w:hAnsi="Republika"/>
      </w:rPr>
      <w:tab/>
    </w:r>
    <w:r w:rsidR="006724A8">
      <w:rPr>
        <w:rFonts w:ascii="Republika" w:hAnsi="Republika"/>
      </w:rPr>
      <w:tab/>
    </w:r>
  </w:p>
  <w:p w:rsidR="00244A87" w:rsidRPr="00946C49" w:rsidRDefault="006724A8" w:rsidP="00CE1F3A">
    <w:pPr>
      <w:pStyle w:val="Glava"/>
      <w:tabs>
        <w:tab w:val="clear" w:pos="4320"/>
        <w:tab w:val="clear" w:pos="8640"/>
        <w:tab w:val="left" w:pos="851"/>
      </w:tabs>
      <w:spacing w:before="100" w:beforeAutospacing="1"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ab/>
    </w:r>
    <w:r w:rsidR="00244A87">
      <w:rPr>
        <w:rFonts w:ascii="Republika" w:hAnsi="Republika"/>
        <w:b/>
        <w:caps/>
        <w:lang w:val="sl-SI"/>
      </w:rPr>
      <w:t>Ministrstvo za gospodarsKI RAZVOJ IN TEHNOLOGIJO</w:t>
    </w:r>
    <w:r w:rsidR="00CE1F3A">
      <w:rPr>
        <w:rFonts w:ascii="Republika" w:hAnsi="Republika"/>
        <w:b/>
        <w:caps/>
        <w:lang w:val="sl-SI"/>
      </w:rPr>
      <w:t xml:space="preserve">         </w:t>
    </w:r>
    <w:r>
      <w:rPr>
        <w:rFonts w:ascii="Republika" w:hAnsi="Republika"/>
        <w:b/>
        <w:caps/>
        <w:lang w:val="sl-SI"/>
      </w:rPr>
      <w:t xml:space="preserve">   </w:t>
    </w:r>
    <w:r>
      <w:rPr>
        <w:rFonts w:ascii="Republika" w:hAnsi="Republika"/>
        <w:noProof/>
        <w:lang w:val="sl-SI" w:eastAsia="sl-SI"/>
      </w:rPr>
      <w:drawing>
        <wp:inline distT="0" distB="0" distL="0" distR="0" wp14:anchorId="12D5A9BE" wp14:editId="29DD8836">
          <wp:extent cx="1597660" cy="376806"/>
          <wp:effectExtent l="0" t="0" r="2540" b="4445"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3768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5872"/>
    <w:multiLevelType w:val="hybridMultilevel"/>
    <w:tmpl w:val="F066275E"/>
    <w:lvl w:ilvl="0" w:tplc="77DA4E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1402E"/>
    <w:multiLevelType w:val="hybridMultilevel"/>
    <w:tmpl w:val="C6CE6D3E"/>
    <w:lvl w:ilvl="0" w:tplc="21728692">
      <w:numFmt w:val="bullet"/>
      <w:lvlText w:val="-"/>
      <w:lvlJc w:val="left"/>
      <w:pPr>
        <w:ind w:left="708" w:hanging="708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84C7C"/>
    <w:multiLevelType w:val="hybridMultilevel"/>
    <w:tmpl w:val="034AA3AE"/>
    <w:lvl w:ilvl="0" w:tplc="2E4A51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92A06"/>
    <w:multiLevelType w:val="hybridMultilevel"/>
    <w:tmpl w:val="CBFAC304"/>
    <w:lvl w:ilvl="0" w:tplc="21728692">
      <w:numFmt w:val="bullet"/>
      <w:lvlText w:val="-"/>
      <w:lvlJc w:val="left"/>
      <w:pPr>
        <w:ind w:left="708" w:hanging="708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415B5"/>
    <w:multiLevelType w:val="hybridMultilevel"/>
    <w:tmpl w:val="ACBC3BF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0D0360"/>
    <w:multiLevelType w:val="hybridMultilevel"/>
    <w:tmpl w:val="4630FDD6"/>
    <w:lvl w:ilvl="0" w:tplc="70722726">
      <w:numFmt w:val="bullet"/>
      <w:lvlText w:val="-"/>
      <w:lvlJc w:val="left"/>
      <w:pPr>
        <w:ind w:left="42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6" w15:restartNumberingAfterBreak="0">
    <w:nsid w:val="1E973564"/>
    <w:multiLevelType w:val="hybridMultilevel"/>
    <w:tmpl w:val="00C012C4"/>
    <w:lvl w:ilvl="0" w:tplc="C794FF68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07B4B99"/>
    <w:multiLevelType w:val="hybridMultilevel"/>
    <w:tmpl w:val="F0EC54A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EF177C"/>
    <w:multiLevelType w:val="hybridMultilevel"/>
    <w:tmpl w:val="412454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23D94"/>
    <w:multiLevelType w:val="hybridMultilevel"/>
    <w:tmpl w:val="52E6AA30"/>
    <w:lvl w:ilvl="0" w:tplc="21728692">
      <w:numFmt w:val="bullet"/>
      <w:lvlText w:val="-"/>
      <w:lvlJc w:val="left"/>
      <w:pPr>
        <w:ind w:left="708" w:hanging="708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060DC"/>
    <w:multiLevelType w:val="hybridMultilevel"/>
    <w:tmpl w:val="2CF2C898"/>
    <w:lvl w:ilvl="0" w:tplc="21728692">
      <w:numFmt w:val="bullet"/>
      <w:lvlText w:val="-"/>
      <w:lvlJc w:val="left"/>
      <w:pPr>
        <w:ind w:left="708" w:hanging="708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6014F"/>
    <w:multiLevelType w:val="hybridMultilevel"/>
    <w:tmpl w:val="B98CB72C"/>
    <w:lvl w:ilvl="0" w:tplc="CF242F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3620C1"/>
    <w:multiLevelType w:val="hybridMultilevel"/>
    <w:tmpl w:val="889A0A3A"/>
    <w:lvl w:ilvl="0" w:tplc="CCF08E8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513D0C"/>
    <w:multiLevelType w:val="hybridMultilevel"/>
    <w:tmpl w:val="F808F374"/>
    <w:lvl w:ilvl="0" w:tplc="C794FF6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E7273"/>
    <w:multiLevelType w:val="hybridMultilevel"/>
    <w:tmpl w:val="0AA0DB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3323C"/>
    <w:multiLevelType w:val="hybridMultilevel"/>
    <w:tmpl w:val="A6E87F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F3EFE"/>
    <w:multiLevelType w:val="hybridMultilevel"/>
    <w:tmpl w:val="B5308AC8"/>
    <w:lvl w:ilvl="0" w:tplc="21728692">
      <w:numFmt w:val="bullet"/>
      <w:lvlText w:val="-"/>
      <w:lvlJc w:val="left"/>
      <w:pPr>
        <w:ind w:left="708" w:hanging="708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BE70DA"/>
    <w:multiLevelType w:val="hybridMultilevel"/>
    <w:tmpl w:val="1FDC961A"/>
    <w:lvl w:ilvl="0" w:tplc="90188E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145CD"/>
    <w:multiLevelType w:val="hybridMultilevel"/>
    <w:tmpl w:val="01B4B578"/>
    <w:lvl w:ilvl="0" w:tplc="21728692">
      <w:numFmt w:val="bullet"/>
      <w:lvlText w:val="-"/>
      <w:lvlJc w:val="left"/>
      <w:pPr>
        <w:ind w:left="1788" w:hanging="708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6A31333"/>
    <w:multiLevelType w:val="hybridMultilevel"/>
    <w:tmpl w:val="A11C50D2"/>
    <w:lvl w:ilvl="0" w:tplc="CCF08E8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E56CB"/>
    <w:multiLevelType w:val="hybridMultilevel"/>
    <w:tmpl w:val="3D80BE7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565DF4"/>
    <w:multiLevelType w:val="hybridMultilevel"/>
    <w:tmpl w:val="64DCD1F0"/>
    <w:lvl w:ilvl="0" w:tplc="6BBA489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E704B"/>
    <w:multiLevelType w:val="hybridMultilevel"/>
    <w:tmpl w:val="613A6FE2"/>
    <w:lvl w:ilvl="0" w:tplc="84368F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9511D2"/>
    <w:multiLevelType w:val="hybridMultilevel"/>
    <w:tmpl w:val="1D905FF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6E0970"/>
    <w:multiLevelType w:val="hybridMultilevel"/>
    <w:tmpl w:val="BBDA45C8"/>
    <w:lvl w:ilvl="0" w:tplc="77DA4E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D05CE6">
      <w:numFmt w:val="bullet"/>
      <w:lvlText w:val="•"/>
      <w:lvlJc w:val="left"/>
      <w:pPr>
        <w:ind w:left="2505" w:hanging="705"/>
      </w:pPr>
      <w:rPr>
        <w:rFonts w:ascii="Calibri" w:eastAsia="Calibri" w:hAnsi="Calibri" w:cs="Times New Roman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B7958"/>
    <w:multiLevelType w:val="hybridMultilevel"/>
    <w:tmpl w:val="726036D8"/>
    <w:lvl w:ilvl="0" w:tplc="768E84E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5F42EB"/>
    <w:multiLevelType w:val="hybridMultilevel"/>
    <w:tmpl w:val="C74416A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A133A6"/>
    <w:multiLevelType w:val="hybridMultilevel"/>
    <w:tmpl w:val="591617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0115AB"/>
    <w:multiLevelType w:val="hybridMultilevel"/>
    <w:tmpl w:val="7A3CBB18"/>
    <w:lvl w:ilvl="0" w:tplc="B4804850">
      <w:start w:val="2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D37111"/>
    <w:multiLevelType w:val="hybridMultilevel"/>
    <w:tmpl w:val="D5E6730A"/>
    <w:lvl w:ilvl="0" w:tplc="CCF08E8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F11F74"/>
    <w:multiLevelType w:val="hybridMultilevel"/>
    <w:tmpl w:val="E216133E"/>
    <w:lvl w:ilvl="0" w:tplc="C27C8C4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423D48"/>
    <w:multiLevelType w:val="hybridMultilevel"/>
    <w:tmpl w:val="612063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E12617"/>
    <w:multiLevelType w:val="hybridMultilevel"/>
    <w:tmpl w:val="0E04EB64"/>
    <w:lvl w:ilvl="0" w:tplc="BD20F1CE">
      <w:start w:val="25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474569"/>
    <w:multiLevelType w:val="hybridMultilevel"/>
    <w:tmpl w:val="108C46CA"/>
    <w:lvl w:ilvl="0" w:tplc="21728692">
      <w:numFmt w:val="bullet"/>
      <w:lvlText w:val="-"/>
      <w:lvlJc w:val="left"/>
      <w:pPr>
        <w:ind w:left="708" w:hanging="708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CA7225"/>
    <w:multiLevelType w:val="hybridMultilevel"/>
    <w:tmpl w:val="FAD45338"/>
    <w:lvl w:ilvl="0" w:tplc="CCF08E8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94416DB"/>
    <w:multiLevelType w:val="hybridMultilevel"/>
    <w:tmpl w:val="26BC7094"/>
    <w:lvl w:ilvl="0" w:tplc="21728692">
      <w:numFmt w:val="bullet"/>
      <w:lvlText w:val="-"/>
      <w:lvlJc w:val="left"/>
      <w:pPr>
        <w:ind w:left="708" w:hanging="708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CA37FBF"/>
    <w:multiLevelType w:val="hybridMultilevel"/>
    <w:tmpl w:val="49001608"/>
    <w:lvl w:ilvl="0" w:tplc="C794FF6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DB75EA3"/>
    <w:multiLevelType w:val="hybridMultilevel"/>
    <w:tmpl w:val="B7C81A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7D34DC"/>
    <w:multiLevelType w:val="hybridMultilevel"/>
    <w:tmpl w:val="145EA684"/>
    <w:lvl w:ilvl="0" w:tplc="2232605C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745195"/>
    <w:multiLevelType w:val="hybridMultilevel"/>
    <w:tmpl w:val="41444840"/>
    <w:lvl w:ilvl="0" w:tplc="90188E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6A19A7"/>
    <w:multiLevelType w:val="hybridMultilevel"/>
    <w:tmpl w:val="DDCEBB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FE5CAB"/>
    <w:multiLevelType w:val="hybridMultilevel"/>
    <w:tmpl w:val="950C577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40"/>
  </w:num>
  <w:num w:numId="3">
    <w:abstractNumId w:val="37"/>
  </w:num>
  <w:num w:numId="4">
    <w:abstractNumId w:val="21"/>
  </w:num>
  <w:num w:numId="5">
    <w:abstractNumId w:val="30"/>
  </w:num>
  <w:num w:numId="6">
    <w:abstractNumId w:val="0"/>
  </w:num>
  <w:num w:numId="7">
    <w:abstractNumId w:val="24"/>
  </w:num>
  <w:num w:numId="8">
    <w:abstractNumId w:val="41"/>
  </w:num>
  <w:num w:numId="9">
    <w:abstractNumId w:val="15"/>
  </w:num>
  <w:num w:numId="10">
    <w:abstractNumId w:val="11"/>
  </w:num>
  <w:num w:numId="11">
    <w:abstractNumId w:val="7"/>
  </w:num>
  <w:num w:numId="12">
    <w:abstractNumId w:val="26"/>
  </w:num>
  <w:num w:numId="13">
    <w:abstractNumId w:val="39"/>
  </w:num>
  <w:num w:numId="14">
    <w:abstractNumId w:val="17"/>
  </w:num>
  <w:num w:numId="15">
    <w:abstractNumId w:val="2"/>
  </w:num>
  <w:num w:numId="16">
    <w:abstractNumId w:val="20"/>
  </w:num>
  <w:num w:numId="17">
    <w:abstractNumId w:val="34"/>
  </w:num>
  <w:num w:numId="18">
    <w:abstractNumId w:val="12"/>
  </w:num>
  <w:num w:numId="19">
    <w:abstractNumId w:val="22"/>
  </w:num>
  <w:num w:numId="20">
    <w:abstractNumId w:val="38"/>
  </w:num>
  <w:num w:numId="21">
    <w:abstractNumId w:val="29"/>
  </w:num>
  <w:num w:numId="22">
    <w:abstractNumId w:val="19"/>
  </w:num>
  <w:num w:numId="23">
    <w:abstractNumId w:val="31"/>
  </w:num>
  <w:num w:numId="24">
    <w:abstractNumId w:val="8"/>
  </w:num>
  <w:num w:numId="25">
    <w:abstractNumId w:val="13"/>
  </w:num>
  <w:num w:numId="26">
    <w:abstractNumId w:val="36"/>
  </w:num>
  <w:num w:numId="27">
    <w:abstractNumId w:val="6"/>
  </w:num>
  <w:num w:numId="28">
    <w:abstractNumId w:val="4"/>
  </w:num>
  <w:num w:numId="29">
    <w:abstractNumId w:val="5"/>
  </w:num>
  <w:num w:numId="30">
    <w:abstractNumId w:val="25"/>
  </w:num>
  <w:num w:numId="31">
    <w:abstractNumId w:val="23"/>
  </w:num>
  <w:num w:numId="32">
    <w:abstractNumId w:val="27"/>
  </w:num>
  <w:num w:numId="33">
    <w:abstractNumId w:val="14"/>
  </w:num>
  <w:num w:numId="34">
    <w:abstractNumId w:val="35"/>
  </w:num>
  <w:num w:numId="35">
    <w:abstractNumId w:val="16"/>
  </w:num>
  <w:num w:numId="36">
    <w:abstractNumId w:val="1"/>
  </w:num>
  <w:num w:numId="37">
    <w:abstractNumId w:val="9"/>
  </w:num>
  <w:num w:numId="38">
    <w:abstractNumId w:val="33"/>
  </w:num>
  <w:num w:numId="39">
    <w:abstractNumId w:val="10"/>
  </w:num>
  <w:num w:numId="40">
    <w:abstractNumId w:val="3"/>
  </w:num>
  <w:num w:numId="41">
    <w:abstractNumId w:val="18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1F3"/>
    <w:rsid w:val="000021C8"/>
    <w:rsid w:val="0002260D"/>
    <w:rsid w:val="00034609"/>
    <w:rsid w:val="000470A9"/>
    <w:rsid w:val="00050409"/>
    <w:rsid w:val="00053901"/>
    <w:rsid w:val="00053C80"/>
    <w:rsid w:val="00054DC5"/>
    <w:rsid w:val="00056124"/>
    <w:rsid w:val="00057A5C"/>
    <w:rsid w:val="0006050F"/>
    <w:rsid w:val="00074DA1"/>
    <w:rsid w:val="00086DF6"/>
    <w:rsid w:val="000A20D4"/>
    <w:rsid w:val="00101E0C"/>
    <w:rsid w:val="00106FE0"/>
    <w:rsid w:val="00107221"/>
    <w:rsid w:val="0011325D"/>
    <w:rsid w:val="00120992"/>
    <w:rsid w:val="00124BC2"/>
    <w:rsid w:val="0017095A"/>
    <w:rsid w:val="00184613"/>
    <w:rsid w:val="001974EA"/>
    <w:rsid w:val="001A2362"/>
    <w:rsid w:val="001B7849"/>
    <w:rsid w:val="001B7EFE"/>
    <w:rsid w:val="001D0CB9"/>
    <w:rsid w:val="0020474B"/>
    <w:rsid w:val="00240A64"/>
    <w:rsid w:val="00244A10"/>
    <w:rsid w:val="00244A87"/>
    <w:rsid w:val="0024647F"/>
    <w:rsid w:val="002529B5"/>
    <w:rsid w:val="002608D8"/>
    <w:rsid w:val="00285D1D"/>
    <w:rsid w:val="00292138"/>
    <w:rsid w:val="002942E8"/>
    <w:rsid w:val="002A5FD2"/>
    <w:rsid w:val="002B438D"/>
    <w:rsid w:val="002B511C"/>
    <w:rsid w:val="002B7D5B"/>
    <w:rsid w:val="002E69EA"/>
    <w:rsid w:val="002F2911"/>
    <w:rsid w:val="00305E7A"/>
    <w:rsid w:val="00321598"/>
    <w:rsid w:val="00324E30"/>
    <w:rsid w:val="003522CB"/>
    <w:rsid w:val="0035327C"/>
    <w:rsid w:val="00377DC7"/>
    <w:rsid w:val="003867C4"/>
    <w:rsid w:val="003B16DC"/>
    <w:rsid w:val="003E21F0"/>
    <w:rsid w:val="003E56F0"/>
    <w:rsid w:val="003F2BAF"/>
    <w:rsid w:val="003F7F89"/>
    <w:rsid w:val="00400A05"/>
    <w:rsid w:val="00405720"/>
    <w:rsid w:val="00421558"/>
    <w:rsid w:val="00427841"/>
    <w:rsid w:val="00456C27"/>
    <w:rsid w:val="0046352C"/>
    <w:rsid w:val="00490A8F"/>
    <w:rsid w:val="004B7DA5"/>
    <w:rsid w:val="0055699C"/>
    <w:rsid w:val="0056520D"/>
    <w:rsid w:val="0056600B"/>
    <w:rsid w:val="005A01F5"/>
    <w:rsid w:val="005B3A19"/>
    <w:rsid w:val="005B7BFC"/>
    <w:rsid w:val="005D240F"/>
    <w:rsid w:val="005D4CEA"/>
    <w:rsid w:val="005E388A"/>
    <w:rsid w:val="005E3C7A"/>
    <w:rsid w:val="00605F6E"/>
    <w:rsid w:val="00615319"/>
    <w:rsid w:val="0064659A"/>
    <w:rsid w:val="006724A8"/>
    <w:rsid w:val="006A1D4B"/>
    <w:rsid w:val="006B21FE"/>
    <w:rsid w:val="006C309B"/>
    <w:rsid w:val="006F1922"/>
    <w:rsid w:val="006F57CC"/>
    <w:rsid w:val="007542D5"/>
    <w:rsid w:val="0076084F"/>
    <w:rsid w:val="007817BE"/>
    <w:rsid w:val="00786669"/>
    <w:rsid w:val="007C1DB9"/>
    <w:rsid w:val="007E18A0"/>
    <w:rsid w:val="007E7B89"/>
    <w:rsid w:val="007F45C3"/>
    <w:rsid w:val="00830E64"/>
    <w:rsid w:val="00853D93"/>
    <w:rsid w:val="00863570"/>
    <w:rsid w:val="00877503"/>
    <w:rsid w:val="00890A26"/>
    <w:rsid w:val="008978C3"/>
    <w:rsid w:val="008A1E3F"/>
    <w:rsid w:val="008A4735"/>
    <w:rsid w:val="008A5E0A"/>
    <w:rsid w:val="008C4D27"/>
    <w:rsid w:val="008F4290"/>
    <w:rsid w:val="008F7E99"/>
    <w:rsid w:val="009155A3"/>
    <w:rsid w:val="00920FEE"/>
    <w:rsid w:val="00921BAD"/>
    <w:rsid w:val="00933199"/>
    <w:rsid w:val="00946E61"/>
    <w:rsid w:val="00952956"/>
    <w:rsid w:val="00960044"/>
    <w:rsid w:val="00974E4D"/>
    <w:rsid w:val="00975195"/>
    <w:rsid w:val="009C6141"/>
    <w:rsid w:val="00A10725"/>
    <w:rsid w:val="00A47E09"/>
    <w:rsid w:val="00A52595"/>
    <w:rsid w:val="00A82778"/>
    <w:rsid w:val="00A96DF6"/>
    <w:rsid w:val="00AA6F75"/>
    <w:rsid w:val="00AD482B"/>
    <w:rsid w:val="00AE2D18"/>
    <w:rsid w:val="00B05F75"/>
    <w:rsid w:val="00B20128"/>
    <w:rsid w:val="00B63333"/>
    <w:rsid w:val="00B71D54"/>
    <w:rsid w:val="00B84A90"/>
    <w:rsid w:val="00B94D7F"/>
    <w:rsid w:val="00BA0A68"/>
    <w:rsid w:val="00BA5E0D"/>
    <w:rsid w:val="00BA6083"/>
    <w:rsid w:val="00BD5D4C"/>
    <w:rsid w:val="00BE09B2"/>
    <w:rsid w:val="00BE26B4"/>
    <w:rsid w:val="00C1380B"/>
    <w:rsid w:val="00C352F5"/>
    <w:rsid w:val="00C626E5"/>
    <w:rsid w:val="00C66BB5"/>
    <w:rsid w:val="00C835AD"/>
    <w:rsid w:val="00CB272F"/>
    <w:rsid w:val="00CC5BF4"/>
    <w:rsid w:val="00CD6C41"/>
    <w:rsid w:val="00CE1F3A"/>
    <w:rsid w:val="00CE26EB"/>
    <w:rsid w:val="00CE2704"/>
    <w:rsid w:val="00CF587E"/>
    <w:rsid w:val="00D07D68"/>
    <w:rsid w:val="00D57704"/>
    <w:rsid w:val="00D65508"/>
    <w:rsid w:val="00D75254"/>
    <w:rsid w:val="00D914D1"/>
    <w:rsid w:val="00D929A8"/>
    <w:rsid w:val="00DB4A64"/>
    <w:rsid w:val="00DB71B2"/>
    <w:rsid w:val="00DC6AA0"/>
    <w:rsid w:val="00DD3606"/>
    <w:rsid w:val="00DE0F27"/>
    <w:rsid w:val="00DE0F62"/>
    <w:rsid w:val="00DE126D"/>
    <w:rsid w:val="00DF280C"/>
    <w:rsid w:val="00DF74A4"/>
    <w:rsid w:val="00E16FB1"/>
    <w:rsid w:val="00E2244F"/>
    <w:rsid w:val="00E268A0"/>
    <w:rsid w:val="00E702DB"/>
    <w:rsid w:val="00E82122"/>
    <w:rsid w:val="00E82E06"/>
    <w:rsid w:val="00E87303"/>
    <w:rsid w:val="00E936CB"/>
    <w:rsid w:val="00ED32ED"/>
    <w:rsid w:val="00ED657C"/>
    <w:rsid w:val="00F029FB"/>
    <w:rsid w:val="00F359D1"/>
    <w:rsid w:val="00F37C2B"/>
    <w:rsid w:val="00F51A4D"/>
    <w:rsid w:val="00F811F3"/>
    <w:rsid w:val="00F86A8F"/>
    <w:rsid w:val="00FB51AB"/>
    <w:rsid w:val="00FD2F9E"/>
    <w:rsid w:val="00FE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27B0386"/>
  <w15:docId w15:val="{59B44810-9BEA-423F-96F9-9F5DF48D4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05E7A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F811F3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/>
      <w:sz w:val="20"/>
      <w:szCs w:val="24"/>
      <w:lang w:val="en-US"/>
    </w:rPr>
  </w:style>
  <w:style w:type="character" w:customStyle="1" w:styleId="GlavaZnak">
    <w:name w:val="Glava Znak"/>
    <w:link w:val="Glava"/>
    <w:rsid w:val="00F811F3"/>
    <w:rPr>
      <w:rFonts w:ascii="Arial" w:eastAsia="Times New Roman" w:hAnsi="Arial"/>
      <w:szCs w:val="24"/>
      <w:lang w:val="en-US" w:eastAsia="en-US"/>
    </w:rPr>
  </w:style>
  <w:style w:type="paragraph" w:styleId="Navadensplet">
    <w:name w:val="Normal (Web)"/>
    <w:basedOn w:val="Navaden"/>
    <w:uiPriority w:val="99"/>
    <w:semiHidden/>
    <w:unhideWhenUsed/>
    <w:rsid w:val="005D24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9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2942E8"/>
    <w:rPr>
      <w:rFonts w:ascii="Tahoma" w:hAnsi="Tahoma" w:cs="Tahoma"/>
      <w:sz w:val="16"/>
      <w:szCs w:val="16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42784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27841"/>
    <w:rPr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5E3C7A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1B78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9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is2022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djetniskisklad.si/sl/produkti-sklada/sps-dvojcekdpora-pri-produktih/vavcerski-sistemi/vavcer-za-udelezbe-na-mednarodnih-forumih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92C72-039C-4DAD-B6A3-69355883B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 Cvelbar</dc:creator>
  <cp:lastModifiedBy>Maruša Vidmar</cp:lastModifiedBy>
  <cp:revision>9</cp:revision>
  <cp:lastPrinted>2020-08-26T11:16:00Z</cp:lastPrinted>
  <dcterms:created xsi:type="dcterms:W3CDTF">2022-03-31T10:29:00Z</dcterms:created>
  <dcterms:modified xsi:type="dcterms:W3CDTF">2022-04-21T10:12:00Z</dcterms:modified>
</cp:coreProperties>
</file>